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CC" w:rsidRDefault="00987399">
      <w:proofErr w:type="gramStart"/>
      <w:ins w:id="0" w:author="Vivienne Nathanson" w:date="2016-02-16T15:16:00Z">
        <w:r>
          <w:t>Revised draft, absorbing most of the Polish Chamber changes.</w:t>
        </w:r>
      </w:ins>
      <w:proofErr w:type="gramEnd"/>
      <w:del w:id="1" w:author="Vivienne Nathanson" w:date="2016-02-16T15:16:00Z">
        <w:r w:rsidR="00B218C1" w:rsidDel="00987399">
          <w:delText>First dra</w:delText>
        </w:r>
        <w:r w:rsidR="00634726" w:rsidDel="00987399">
          <w:delText>ft,</w:delText>
        </w:r>
      </w:del>
      <w:r w:rsidR="00634726">
        <w:t xml:space="preserve"> </w:t>
      </w:r>
      <w:proofErr w:type="gramStart"/>
      <w:r w:rsidR="00634726">
        <w:t>new</w:t>
      </w:r>
      <w:proofErr w:type="gramEnd"/>
      <w:r w:rsidR="00634726">
        <w:t xml:space="preserve"> armed conflict resoluti</w:t>
      </w:r>
      <w:r w:rsidR="00B218C1">
        <w:t>on</w:t>
      </w:r>
      <w:ins w:id="2" w:author="Vivienne Nathanson" w:date="2016-02-16T15:19:00Z">
        <w:r>
          <w:t xml:space="preserve">  version showing changes</w:t>
        </w:r>
      </w:ins>
      <w:bookmarkStart w:id="3" w:name="_GoBack"/>
      <w:bookmarkEnd w:id="3"/>
    </w:p>
    <w:p w:rsidR="00B218C1" w:rsidRDefault="00B218C1"/>
    <w:p w:rsidR="00BE62EF" w:rsidRPr="00987399" w:rsidRDefault="00BE62EF">
      <w:pPr>
        <w:rPr>
          <w:b/>
          <w:sz w:val="28"/>
          <w:szCs w:val="28"/>
          <w:rPrChange w:id="4" w:author="Vivienne Nathanson" w:date="2016-02-16T15:16:00Z">
            <w:rPr/>
          </w:rPrChange>
        </w:rPr>
      </w:pPr>
      <w:r w:rsidRPr="00987399">
        <w:rPr>
          <w:b/>
          <w:sz w:val="28"/>
          <w:szCs w:val="28"/>
          <w:rPrChange w:id="5" w:author="Vivienne Nathanson" w:date="2016-02-16T15:16:00Z">
            <w:rPr/>
          </w:rPrChange>
        </w:rPr>
        <w:t>Preamble</w:t>
      </w:r>
    </w:p>
    <w:p w:rsidR="00BE62EF" w:rsidRDefault="00BE62EF"/>
    <w:p w:rsidR="00B218C1" w:rsidRDefault="00B218C1" w:rsidP="00987399">
      <w:pPr>
        <w:pStyle w:val="ListParagraph"/>
        <w:numPr>
          <w:ilvl w:val="0"/>
          <w:numId w:val="1"/>
        </w:numPr>
        <w:pPrChange w:id="6" w:author="Vivienne Nathanson" w:date="2016-02-16T15:19:00Z">
          <w:pPr/>
        </w:pPrChange>
      </w:pPr>
      <w:r>
        <w:t>The duties of physicians in times of armed conflict are s</w:t>
      </w:r>
      <w:r w:rsidR="00BE62EF">
        <w:t>et out in the WMA Statement on E</w:t>
      </w:r>
      <w:r>
        <w:t xml:space="preserve">thical </w:t>
      </w:r>
      <w:ins w:id="7" w:author="Vivienne Nathanson" w:date="2016-02-16T14:45:00Z">
        <w:r w:rsidR="00F22986">
          <w:t xml:space="preserve">Principles of Health Care </w:t>
        </w:r>
      </w:ins>
      <w:del w:id="8" w:author="Vivienne Nathanson" w:date="2016-02-16T14:45:00Z">
        <w:r w:rsidR="00BE62EF" w:rsidDel="00F22986">
          <w:delText>D</w:delText>
        </w:r>
        <w:r w:rsidDel="00F22986">
          <w:delText>uties</w:delText>
        </w:r>
      </w:del>
      <w:r>
        <w:t xml:space="preserve"> in </w:t>
      </w:r>
      <w:r w:rsidR="00BE62EF">
        <w:t>Times of Armed Conflict.</w:t>
      </w:r>
      <w:ins w:id="9" w:author="Vivienne Nathanson" w:date="2016-02-16T14:45:00Z">
        <w:r w:rsidR="00F22986">
          <w:t xml:space="preserve"> And Other Emergencies and WMA Regulations in Times of Armed Conflict and Other Situations of Violence.</w:t>
        </w:r>
      </w:ins>
      <w:r w:rsidR="00BE62EF">
        <w:t xml:space="preserve">  H</w:t>
      </w:r>
      <w:r>
        <w:t>owever well physicians carry out those duties the nature of conflict means that people will suffer both as populations and communities and as individuals</w:t>
      </w:r>
      <w:ins w:id="10" w:author="Vivienne Nathanson" w:date="2016-02-16T14:46:00Z">
        <w:r w:rsidR="00F22986">
          <w:t>. Regardless of whether they are actively engaged in the conflict or attempting to keep separate from it.</w:t>
        </w:r>
      </w:ins>
      <w:del w:id="11" w:author="Vivienne Nathanson" w:date="2016-02-16T14:46:00Z">
        <w:r w:rsidDel="00F22986">
          <w:delText>.</w:delText>
        </w:r>
      </w:del>
    </w:p>
    <w:p w:rsidR="00B218C1" w:rsidRDefault="00B218C1"/>
    <w:p w:rsidR="00B218C1" w:rsidRDefault="00B218C1" w:rsidP="00987399">
      <w:pPr>
        <w:pStyle w:val="ListParagraph"/>
        <w:numPr>
          <w:ilvl w:val="0"/>
          <w:numId w:val="1"/>
        </w:numPr>
        <w:pPrChange w:id="12" w:author="Vivienne Nathanson" w:date="2016-02-16T15:19:00Z">
          <w:pPr/>
        </w:pPrChange>
      </w:pPr>
      <w:r>
        <w:t xml:space="preserve">Physicians have a unique understanding of the effects of conflict on communities and individuals, and </w:t>
      </w:r>
      <w:ins w:id="13" w:author="Vivienne Nathanson" w:date="2016-02-16T14:47:00Z">
        <w:r w:rsidR="00F22986">
          <w:t xml:space="preserve">must seek to </w:t>
        </w:r>
      </w:ins>
      <w:del w:id="14" w:author="Vivienne Nathanson" w:date="2016-02-16T14:47:00Z">
        <w:r w:rsidDel="00F22986">
          <w:delText xml:space="preserve">could </w:delText>
        </w:r>
      </w:del>
      <w:r>
        <w:t xml:space="preserve">use that knowledge to make </w:t>
      </w:r>
      <w:r w:rsidR="00CE77AF">
        <w:t xml:space="preserve">those in positions of power more aware of the consequence of their decisions, </w:t>
      </w:r>
      <w:ins w:id="15" w:author="Vivienne Nathanson" w:date="2016-02-16T14:47:00Z">
        <w:r w:rsidR="00F22986">
          <w:t>so that</w:t>
        </w:r>
      </w:ins>
      <w:del w:id="16" w:author="Vivienne Nathanson" w:date="2016-02-16T14:47:00Z">
        <w:r w:rsidR="00CE77AF" w:rsidDel="00F22986">
          <w:delText xml:space="preserve">and </w:delText>
        </w:r>
        <w:r w:rsidDel="00F22986">
          <w:delText xml:space="preserve">conflict a less frequent resort for </w:delText>
        </w:r>
      </w:del>
      <w:ins w:id="17" w:author="Vivienne Nathanson" w:date="2016-02-16T14:47:00Z">
        <w:r w:rsidR="00F22986">
          <w:t xml:space="preserve"> </w:t>
        </w:r>
      </w:ins>
      <w:r>
        <w:t>politicians, governments and others in positions of power</w:t>
      </w:r>
      <w:ins w:id="18" w:author="Vivienne Nathanson" w:date="2016-02-16T14:47:00Z">
        <w:r w:rsidR="00F22986">
          <w:t xml:space="preserve"> are less likely to see </w:t>
        </w:r>
      </w:ins>
      <w:ins w:id="19" w:author="Vivienne Nathanson" w:date="2016-02-16T14:48:00Z">
        <w:r w:rsidR="00F22986">
          <w:t>conflict</w:t>
        </w:r>
      </w:ins>
      <w:ins w:id="20" w:author="Vivienne Nathanson" w:date="2016-02-16T14:47:00Z">
        <w:r w:rsidR="00F22986">
          <w:t xml:space="preserve"> </w:t>
        </w:r>
      </w:ins>
      <w:ins w:id="21" w:author="Vivienne Nathanson" w:date="2016-02-16T14:48:00Z">
        <w:r w:rsidR="00F22986">
          <w:t>as a useful tool</w:t>
        </w:r>
        <w:proofErr w:type="gramStart"/>
        <w:r w:rsidR="00F22986">
          <w:t>.</w:t>
        </w:r>
      </w:ins>
      <w:r>
        <w:t>.</w:t>
      </w:r>
      <w:proofErr w:type="gramEnd"/>
    </w:p>
    <w:p w:rsidR="00B218C1" w:rsidRDefault="00B218C1"/>
    <w:p w:rsidR="00B218C1" w:rsidRDefault="00B218C1" w:rsidP="00987399">
      <w:pPr>
        <w:pStyle w:val="ListParagraph"/>
        <w:numPr>
          <w:ilvl w:val="0"/>
          <w:numId w:val="1"/>
        </w:numPr>
        <w:pPrChange w:id="22" w:author="Vivienne Nathanson" w:date="2016-02-16T15:19:00Z">
          <w:pPr/>
        </w:pPrChange>
      </w:pPr>
      <w:r>
        <w:t xml:space="preserve">Armed conflict </w:t>
      </w:r>
      <w:r w:rsidR="000137D7">
        <w:t>damages the health of individuals and of the populations of which the</w:t>
      </w:r>
      <w:r w:rsidR="00CE77AF">
        <w:t>y are a part.  B</w:t>
      </w:r>
      <w:r w:rsidR="000137D7">
        <w:t>ombing</w:t>
      </w:r>
      <w:r w:rsidR="00CE77AF">
        <w:t>,</w:t>
      </w:r>
      <w:r w:rsidR="000137D7">
        <w:t xml:space="preserve"> and the use of</w:t>
      </w:r>
      <w:r w:rsidR="00CE77AF">
        <w:t xml:space="preserve"> a variety of ballistic weapons, </w:t>
      </w:r>
      <w:r w:rsidR="000137D7">
        <w:t>damages infrastructure in</w:t>
      </w:r>
      <w:r w:rsidR="00CE77AF">
        <w:t>cluding housing,</w:t>
      </w:r>
      <w:r w:rsidR="000137D7">
        <w:t xml:space="preserve"> potable</w:t>
      </w:r>
      <w:ins w:id="23" w:author="Vivienne Nathanson" w:date="2016-02-16T14:49:00Z">
        <w:r w:rsidR="00F22986">
          <w:t>-</w:t>
        </w:r>
      </w:ins>
      <w:del w:id="24" w:author="Vivienne Nathanson" w:date="2016-02-16T14:49:00Z">
        <w:r w:rsidR="000137D7" w:rsidDel="00F22986">
          <w:delText xml:space="preserve"> </w:delText>
        </w:r>
      </w:del>
      <w:r w:rsidR="000137D7">
        <w:t xml:space="preserve">water supplies and sewerage, and </w:t>
      </w:r>
      <w:r w:rsidR="00CE77AF">
        <w:t>leads to</w:t>
      </w:r>
      <w:del w:id="25" w:author="Vivienne Nathanson" w:date="2016-02-16T14:49:00Z">
        <w:r w:rsidR="00CE77AF" w:rsidDel="00F22986">
          <w:delText xml:space="preserve"> </w:delText>
        </w:r>
        <w:r w:rsidR="000137D7" w:rsidDel="00F22986">
          <w:delText>more</w:delText>
        </w:r>
      </w:del>
      <w:r w:rsidR="000137D7">
        <w:t xml:space="preserve"> general environmental degradation.  Where conflicts continue </w:t>
      </w:r>
      <w:del w:id="26" w:author="Vivienne Nathanson" w:date="2016-02-16T14:48:00Z">
        <w:r w:rsidR="000137D7" w:rsidDel="00F22986">
          <w:delText xml:space="preserve">past a limited number of days </w:delText>
        </w:r>
      </w:del>
      <w:r w:rsidR="000137D7">
        <w:t>the damage to the environment in which people live, work and are educated can be extensive.</w:t>
      </w:r>
    </w:p>
    <w:p w:rsidR="000137D7" w:rsidRDefault="000137D7"/>
    <w:p w:rsidR="0015079F" w:rsidRDefault="000137D7" w:rsidP="00987399">
      <w:pPr>
        <w:pStyle w:val="ListParagraph"/>
        <w:numPr>
          <w:ilvl w:val="0"/>
          <w:numId w:val="1"/>
        </w:numPr>
        <w:pPrChange w:id="27" w:author="Vivienne Nathanson" w:date="2016-02-16T15:19:00Z">
          <w:pPr/>
        </w:pPrChange>
      </w:pPr>
      <w:r>
        <w:t xml:space="preserve">The health consequences of conflict can be considerable.  Many conflicts occur around the places in </w:t>
      </w:r>
      <w:r w:rsidR="00CE77AF">
        <w:t>which people live</w:t>
      </w:r>
      <w:ins w:id="28" w:author="Vivienne Nathanson" w:date="2016-02-16T14:49:00Z">
        <w:r w:rsidR="00F22986">
          <w:t>.</w:t>
        </w:r>
      </w:ins>
      <w:del w:id="29" w:author="Vivienne Nathanson" w:date="2016-02-16T14:49:00Z">
        <w:r w:rsidR="00CE77AF" w:rsidDel="00F22986">
          <w:delText xml:space="preserve"> rather than farther a</w:delText>
        </w:r>
        <w:r w:rsidDel="00F22986">
          <w:delText>field.</w:delText>
        </w:r>
      </w:del>
      <w:r>
        <w:t xml:space="preserve">  Housing</w:t>
      </w:r>
      <w:ins w:id="30" w:author="Vivienne Nathanson" w:date="2016-02-16T14:49:00Z">
        <w:r w:rsidR="00F22986">
          <w:t xml:space="preserve"> </w:t>
        </w:r>
      </w:ins>
      <w:del w:id="31" w:author="Vivienne Nathanson" w:date="2016-02-16T14:49:00Z">
        <w:r w:rsidR="00CE77AF" w:rsidDel="00F22986">
          <w:delText>,</w:delText>
        </w:r>
        <w:r w:rsidDel="00F22986">
          <w:delText xml:space="preserve"> and its supportive infras</w:delText>
        </w:r>
        <w:r w:rsidR="00E414E2" w:rsidDel="00F22986">
          <w:delText>tructure</w:delText>
        </w:r>
        <w:r w:rsidR="00CE77AF" w:rsidDel="00F22986">
          <w:delText>,</w:delText>
        </w:r>
        <w:r w:rsidR="00E414E2" w:rsidDel="00F22986">
          <w:delText xml:space="preserve"> </w:delText>
        </w:r>
      </w:del>
      <w:r w:rsidR="00E414E2">
        <w:t xml:space="preserve">is damaged and may be </w:t>
      </w:r>
      <w:r>
        <w:t xml:space="preserve">destroyed.  </w:t>
      </w:r>
      <w:del w:id="32" w:author="Vivienne Nathanson" w:date="2016-02-16T14:50:00Z">
        <w:r w:rsidDel="00F22986">
          <w:delText xml:space="preserve">Carrying out </w:delText>
        </w:r>
      </w:del>
      <w:ins w:id="33" w:author="Vivienne Nathanson" w:date="2016-02-16T14:50:00Z">
        <w:r w:rsidR="00F22986">
          <w:t>T</w:t>
        </w:r>
      </w:ins>
      <w:del w:id="34" w:author="Vivienne Nathanson" w:date="2016-02-16T14:50:00Z">
        <w:r w:rsidDel="00F22986">
          <w:delText>t</w:delText>
        </w:r>
      </w:del>
      <w:r>
        <w:t xml:space="preserve">he simple activities of daily living </w:t>
      </w:r>
      <w:del w:id="35" w:author="Vivienne Nathanson" w:date="2016-02-16T14:50:00Z">
        <w:r w:rsidDel="00F22986">
          <w:delText xml:space="preserve">can </w:delText>
        </w:r>
      </w:del>
      <w:r>
        <w:t xml:space="preserve">become difficult; supply chains are disrupted making shopping </w:t>
      </w:r>
      <w:del w:id="36" w:author="Vivienne Nathanson" w:date="2016-02-16T14:50:00Z">
        <w:r w:rsidDel="00F22986">
          <w:delText xml:space="preserve">for food and other essentials </w:delText>
        </w:r>
      </w:del>
      <w:r>
        <w:t>problematic</w:t>
      </w:r>
      <w:r w:rsidR="00E414E2">
        <w:t xml:space="preserve">.  Getting to </w:t>
      </w:r>
      <w:r w:rsidR="00CE77AF">
        <w:t>school, work, shops, hospitals and</w:t>
      </w:r>
      <w:r w:rsidR="00E414E2">
        <w:t xml:space="preserve"> elsewhere can be dangerous</w:t>
      </w:r>
      <w:ins w:id="37" w:author="Vivienne Nathanson" w:date="2016-02-16T14:50:00Z">
        <w:r w:rsidR="00F22986">
          <w:t xml:space="preserve"> with</w:t>
        </w:r>
      </w:ins>
      <w:del w:id="38" w:author="Vivienne Nathanson" w:date="2016-02-16T14:50:00Z">
        <w:r w:rsidR="00E414E2" w:rsidDel="00F22986">
          <w:delText>;</w:delText>
        </w:r>
      </w:del>
      <w:r w:rsidR="00E414E2">
        <w:t xml:space="preserve"> routes </w:t>
      </w:r>
      <w:del w:id="39" w:author="Vivienne Nathanson" w:date="2016-02-16T14:50:00Z">
        <w:r w:rsidR="00E414E2" w:rsidDel="00F22986">
          <w:delText xml:space="preserve">may be </w:delText>
        </w:r>
      </w:del>
      <w:r w:rsidR="00E414E2">
        <w:t>damaged, public transport interrupted, absent or dangerous.</w:t>
      </w:r>
      <w:r w:rsidR="0015079F">
        <w:t xml:space="preserve"> Commonly</w:t>
      </w:r>
      <w:r w:rsidR="00CE77AF">
        <w:t>,</w:t>
      </w:r>
      <w:r w:rsidR="0015079F">
        <w:t xml:space="preserve"> fresh water supplies, sewerage and power supplies are damaged; repairs depend upon a return to normality</w:t>
      </w:r>
      <w:ins w:id="40" w:author="Vivienne Nathanson" w:date="2016-02-16T14:51:00Z">
        <w:r w:rsidR="00F22986">
          <w:t>.</w:t>
        </w:r>
      </w:ins>
      <w:del w:id="41" w:author="Vivienne Nathanson" w:date="2016-02-16T14:51:00Z">
        <w:r w:rsidR="0015079F" w:rsidDel="00F22986">
          <w:delText xml:space="preserve"> and upon the level of infrastructure before the conflict.</w:delText>
        </w:r>
      </w:del>
      <w:r w:rsidR="0015079F">
        <w:t xml:space="preserve"> </w:t>
      </w:r>
    </w:p>
    <w:p w:rsidR="0015079F" w:rsidRDefault="0015079F"/>
    <w:p w:rsidR="000137D7" w:rsidRDefault="0015079F" w:rsidP="00987399">
      <w:pPr>
        <w:pStyle w:val="ListParagraph"/>
        <w:numPr>
          <w:ilvl w:val="0"/>
          <w:numId w:val="1"/>
        </w:numPr>
        <w:rPr>
          <w:ins w:id="42" w:author="Vivienne Nathanson" w:date="2016-02-16T14:53:00Z"/>
        </w:rPr>
        <w:pPrChange w:id="43" w:author="Vivienne Nathanson" w:date="2016-02-16T15:19:00Z">
          <w:pPr/>
        </w:pPrChange>
      </w:pPr>
      <w:r>
        <w:t>Housing provision may be significantly disrupted</w:t>
      </w:r>
      <w:ins w:id="44" w:author="Vivienne Nathanson" w:date="2016-02-16T14:51:00Z">
        <w:r w:rsidR="00F22986">
          <w:t>, o</w:t>
        </w:r>
      </w:ins>
      <w:del w:id="45" w:author="Vivienne Nathanson" w:date="2016-02-16T14:51:00Z">
        <w:r w:rsidDel="00F22986">
          <w:delText>; in some</w:delText>
        </w:r>
        <w:r w:rsidR="00634726" w:rsidDel="00F22986">
          <w:delText xml:space="preserve"> conflicts the continuation of </w:delText>
        </w:r>
        <w:r w:rsidDel="00F22986">
          <w:delText xml:space="preserve">bombardment of civilian areas leads to loss of homes for many, and </w:delText>
        </w:r>
        <w:r w:rsidR="00634726" w:rsidDel="00F22986">
          <w:delText>ever smaller</w:delText>
        </w:r>
        <w:r w:rsidDel="00F22986">
          <w:delText xml:space="preserve"> safe areas.  O</w:delText>
        </w:r>
      </w:del>
      <w:r>
        <w:t>v</w:t>
      </w:r>
      <w:r w:rsidR="00634726">
        <w:t>ercrowding becomes common and li</w:t>
      </w:r>
      <w:r>
        <w:t xml:space="preserve">ving conditions deteriorate to a point where serious public health harms are experienced.  </w:t>
      </w:r>
      <w:r w:rsidR="00634726">
        <w:t xml:space="preserve">This is </w:t>
      </w:r>
      <w:ins w:id="46" w:author="Vivienne Nathanson" w:date="2016-02-16T14:51:00Z">
        <w:r w:rsidR="00F22986">
          <w:t>frequently</w:t>
        </w:r>
      </w:ins>
      <w:del w:id="47" w:author="Vivienne Nathanson" w:date="2016-02-16T14:51:00Z">
        <w:r w:rsidR="00634726" w:rsidDel="00F22986">
          <w:delText>usually</w:delText>
        </w:r>
      </w:del>
      <w:r w:rsidR="00634726">
        <w:t xml:space="preserve"> accompanied by lack of access to clean water, </w:t>
      </w:r>
      <w:ins w:id="48" w:author="Vivienne Nathanson" w:date="2016-02-16T14:52:00Z">
        <w:r w:rsidR="00F22986">
          <w:t xml:space="preserve">food and sewerage and </w:t>
        </w:r>
      </w:ins>
      <w:r w:rsidR="00634726">
        <w:t>adequate protection from climate extremes</w:t>
      </w:r>
      <w:ins w:id="49" w:author="Vivienne Nathanson" w:date="2016-02-16T14:52:00Z">
        <w:r w:rsidR="00F22986">
          <w:t>.</w:t>
        </w:r>
      </w:ins>
      <w:del w:id="50" w:author="Vivienne Nathanson" w:date="2016-02-16T14:52:00Z">
        <w:r w:rsidR="00634726" w:rsidDel="00F22986">
          <w:delText>, food, and sewerage.</w:delText>
        </w:r>
      </w:del>
      <w:r w:rsidR="00634726">
        <w:t xml:space="preserve">  Each of these has direct health consequences and the presence of them all leads to serious health effects.</w:t>
      </w:r>
    </w:p>
    <w:p w:rsidR="00F22986" w:rsidRDefault="00F22986">
      <w:pPr>
        <w:rPr>
          <w:ins w:id="51" w:author="Vivienne Nathanson" w:date="2016-02-16T14:53:00Z"/>
        </w:rPr>
      </w:pPr>
    </w:p>
    <w:p w:rsidR="00F22986" w:rsidRDefault="00F22986" w:rsidP="00987399">
      <w:pPr>
        <w:pStyle w:val="ListParagraph"/>
        <w:numPr>
          <w:ilvl w:val="0"/>
          <w:numId w:val="1"/>
        </w:numPr>
        <w:pPrChange w:id="52" w:author="Vivienne Nathanson" w:date="2016-02-16T15:19:00Z">
          <w:pPr/>
        </w:pPrChange>
      </w:pPr>
      <w:moveToRangeStart w:id="53" w:author="Vivienne Nathanson" w:date="2016-02-16T14:53:00Z" w:name="move317253755"/>
      <w:moveTo w:id="54" w:author="Vivienne Nathanson" w:date="2016-02-16T14:53:00Z">
        <w:r>
          <w:t xml:space="preserve">The damage done during warfare destroys </w:t>
        </w:r>
      </w:moveTo>
      <w:ins w:id="55" w:author="Vivienne Nathanson" w:date="2016-02-16T14:53:00Z">
        <w:r>
          <w:t>work-related</w:t>
        </w:r>
      </w:ins>
      <w:moveTo w:id="56" w:author="Vivienne Nathanson" w:date="2016-02-16T14:53:00Z">
        <w:del w:id="57" w:author="Vivienne Nathanson" w:date="2016-02-16T14:54:00Z">
          <w:r w:rsidDel="00F22986">
            <w:delText>all types of</w:delText>
          </w:r>
        </w:del>
        <w:r>
          <w:t xml:space="preserve"> infrastructure, including factories and manufacturing centres.  There is an immediate effect on the ability of individuals to make a living as well as on the balance of payments within the country.  Agricultural land may also be damaged directly, and secondarily by the disruption of water supplies and </w:t>
        </w:r>
        <w:r>
          <w:lastRenderedPageBreak/>
          <w:t>drainage channels, making both land work more difficult and disrupting food sources.</w:t>
        </w:r>
      </w:moveTo>
    </w:p>
    <w:p w:rsidR="00F22986" w:rsidRDefault="00F22986" w:rsidP="00F22986"/>
    <w:moveToRangeEnd w:id="53"/>
    <w:p w:rsidR="00F22986" w:rsidRDefault="00F22986"/>
    <w:p w:rsidR="00634726" w:rsidRDefault="00634726"/>
    <w:p w:rsidR="00634726" w:rsidRDefault="00634726" w:rsidP="00987399">
      <w:pPr>
        <w:pStyle w:val="ListParagraph"/>
        <w:numPr>
          <w:ilvl w:val="0"/>
          <w:numId w:val="1"/>
        </w:numPr>
        <w:pPrChange w:id="58" w:author="Vivienne Nathanson" w:date="2016-02-16T15:19:00Z">
          <w:pPr/>
        </w:pPrChange>
      </w:pPr>
      <w:r>
        <w:t>There</w:t>
      </w:r>
      <w:r w:rsidR="00CE77AF">
        <w:t xml:space="preserve"> are </w:t>
      </w:r>
      <w:r>
        <w:t xml:space="preserve">direct health consequences including direct and indirect ballistic weapon wounds (gunshot wounds, wounds from explosions including shrapnel wounds, blast injuries and injuries from collapsing buildings).  </w:t>
      </w:r>
      <w:r w:rsidR="00CE77AF">
        <w:t xml:space="preserve">Other </w:t>
      </w:r>
      <w:r>
        <w:t xml:space="preserve">indirect effects include malnutrition and infectious </w:t>
      </w:r>
      <w:del w:id="59" w:author="Vivienne Nathanson" w:date="2016-02-16T14:53:00Z">
        <w:r w:rsidDel="00F22986">
          <w:delText xml:space="preserve"> </w:delText>
        </w:r>
      </w:del>
      <w:r>
        <w:t xml:space="preserve">or waterborne </w:t>
      </w:r>
      <w:proofErr w:type="gramStart"/>
      <w:r>
        <w:t>diseases  including</w:t>
      </w:r>
      <w:proofErr w:type="gramEnd"/>
      <w:r>
        <w:t xml:space="preserve"> cholera and typhoid.</w:t>
      </w:r>
    </w:p>
    <w:p w:rsidR="00634726" w:rsidRDefault="00634726"/>
    <w:p w:rsidR="00634726" w:rsidDel="00F22986" w:rsidRDefault="00634726">
      <w:moveFromRangeStart w:id="60" w:author="Vivienne Nathanson" w:date="2016-02-16T14:53:00Z" w:name="move317253755"/>
      <w:moveFrom w:id="61" w:author="Vivienne Nathanson" w:date="2016-02-16T14:53:00Z">
        <w:r w:rsidDel="00F22986">
          <w:t>The damage done during warfare destroys all types of infrastructure, including factories and manufacturing centres.  There is an immediate effect on the ability of individuals to make a living as well as on the balance of payments within the country.</w:t>
        </w:r>
        <w:r w:rsidR="00CE77AF" w:rsidDel="00F22986">
          <w:t xml:space="preserve">  Agricultural land may also be damaged directly, and secondarily by the disruption of water supplies and drainage channels, making both land work more difficult and disrupting food sources.</w:t>
        </w:r>
      </w:moveFrom>
    </w:p>
    <w:p w:rsidR="00634726" w:rsidDel="00F22986" w:rsidRDefault="00634726"/>
    <w:moveFromRangeEnd w:id="60"/>
    <w:p w:rsidR="00634726" w:rsidRDefault="00634726" w:rsidP="00987399">
      <w:pPr>
        <w:pStyle w:val="ListParagraph"/>
        <w:numPr>
          <w:ilvl w:val="0"/>
          <w:numId w:val="1"/>
        </w:numPr>
        <w:pPrChange w:id="62" w:author="Vivienne Nathanson" w:date="2016-02-16T15:19:00Z">
          <w:pPr/>
        </w:pPrChange>
      </w:pPr>
      <w:r>
        <w:t xml:space="preserve">Wars start for many different reasons, including over disputed territory, as a result of religious, political, </w:t>
      </w:r>
      <w:r w:rsidR="00222D6A">
        <w:t>and economic policy and sometimes for no obvious single reason.  In most</w:t>
      </w:r>
      <w:ins w:id="63" w:author="Vivienne Nathanson" w:date="2016-02-16T14:56:00Z">
        <w:r w:rsidR="00F22986">
          <w:t>, and perhaps all,</w:t>
        </w:r>
      </w:ins>
      <w:del w:id="64" w:author="Vivienne Nathanson" w:date="2016-02-16T14:56:00Z">
        <w:r w:rsidR="00222D6A" w:rsidDel="00F22986">
          <w:delText xml:space="preserve"> </w:delText>
        </w:r>
      </w:del>
      <w:ins w:id="65" w:author="Vivienne Nathanson" w:date="2016-02-16T14:56:00Z">
        <w:r w:rsidR="00F22986">
          <w:t xml:space="preserve"> </w:t>
        </w:r>
      </w:ins>
      <w:r w:rsidR="00222D6A">
        <w:t>cases it is possible to consider the causes and to question</w:t>
      </w:r>
      <w:ins w:id="66" w:author="Vivienne Nathanson" w:date="2016-02-16T14:56:00Z">
        <w:r w:rsidR="00F22986">
          <w:t>, negotiate and discuss to</w:t>
        </w:r>
      </w:ins>
      <w:del w:id="67" w:author="Vivienne Nathanson" w:date="2016-02-16T14:57:00Z">
        <w:r w:rsidR="00222D6A" w:rsidDel="00F22986">
          <w:delText xml:space="preserve"> whether negotiation and discussion could have</w:delText>
        </w:r>
      </w:del>
      <w:ins w:id="68" w:author="Vivienne Nathanson" w:date="2016-02-16T14:57:00Z">
        <w:r w:rsidR="00F22986">
          <w:t xml:space="preserve"> a</w:t>
        </w:r>
      </w:ins>
      <w:del w:id="69" w:author="Vivienne Nathanson" w:date="2016-02-16T14:57:00Z">
        <w:r w:rsidR="00222D6A" w:rsidDel="00F22986">
          <w:delText xml:space="preserve"> </w:delText>
        </w:r>
      </w:del>
      <w:r w:rsidR="00222D6A">
        <w:t>void</w:t>
      </w:r>
      <w:del w:id="70" w:author="Vivienne Nathanson" w:date="2016-02-16T14:57:00Z">
        <w:r w:rsidR="00222D6A" w:rsidDel="00F22986">
          <w:delText>ed</w:delText>
        </w:r>
      </w:del>
      <w:r w:rsidR="00222D6A">
        <w:t xml:space="preserve"> the move to conflict.  </w:t>
      </w:r>
      <w:ins w:id="71" w:author="Vivienne Nathanson" w:date="2016-02-16T14:55:00Z">
        <w:r w:rsidR="00F22986">
          <w:t>Insufficient and inadequate efforts are made to avoid conflict; country leaders do not seek all alternatives and fail to understand the devastation that conflict will cause.</w:t>
        </w:r>
      </w:ins>
    </w:p>
    <w:p w:rsidR="00222D6A" w:rsidRDefault="00222D6A"/>
    <w:p w:rsidR="00222D6A" w:rsidRDefault="00222D6A" w:rsidP="00987399">
      <w:pPr>
        <w:pStyle w:val="ListParagraph"/>
        <w:numPr>
          <w:ilvl w:val="0"/>
          <w:numId w:val="1"/>
        </w:numPr>
        <w:pPrChange w:id="72" w:author="Vivienne Nathanson" w:date="2016-02-16T15:19:00Z">
          <w:pPr/>
        </w:pPrChange>
      </w:pPr>
      <w:r>
        <w:t xml:space="preserve">There are circumstances in which countries will declare war on the basis that they are opposing actions by another party – country, state or non-state actor </w:t>
      </w:r>
      <w:r w:rsidR="00CE77AF">
        <w:t>-</w:t>
      </w:r>
      <w:r>
        <w:t xml:space="preserve">which is so heinous that war waged against them </w:t>
      </w:r>
      <w:proofErr w:type="gramStart"/>
      <w:r>
        <w:t xml:space="preserve">is  </w:t>
      </w:r>
      <w:r w:rsidR="00CE77AF">
        <w:t>a</w:t>
      </w:r>
      <w:proofErr w:type="gramEnd"/>
      <w:r w:rsidR="00CE77AF">
        <w:t xml:space="preserve"> </w:t>
      </w:r>
      <w:r>
        <w:t xml:space="preserve">“just war”.  This concept covers situations where one party is perpetrating extraordinary cruelty, perhaps against civilians or one group within a population, and the only means to defend them against, for example, attempted genocide, is to declare war on their aggressor.  </w:t>
      </w:r>
      <w:ins w:id="73" w:author="Vivienne Nathanson" w:date="2016-02-16T14:58:00Z">
        <w:r w:rsidR="00F22986">
          <w:t xml:space="preserve">It is essential that this concept is understood to be a rare and extreme circumstance, and it must not be </w:t>
        </w:r>
        <w:proofErr w:type="spellStart"/>
        <w:r w:rsidR="00F22986">
          <w:t>overcited</w:t>
        </w:r>
        <w:proofErr w:type="spellEnd"/>
        <w:r w:rsidR="00F22986">
          <w:t>.</w:t>
        </w:r>
      </w:ins>
      <w:del w:id="74" w:author="Vivienne Nathanson" w:date="2016-02-16T14:58:00Z">
        <w:r w:rsidDel="00F22986">
          <w:delText>The most cited example is the war against Hitler’s National Socialism; there have been many mor</w:delText>
        </w:r>
      </w:del>
      <w:del w:id="75" w:author="Vivienne Nathanson" w:date="2016-02-16T14:59:00Z">
        <w:r w:rsidDel="00F22986">
          <w:delText>e.</w:delText>
        </w:r>
      </w:del>
    </w:p>
    <w:p w:rsidR="00222D6A" w:rsidRDefault="00222D6A"/>
    <w:p w:rsidR="00222D6A" w:rsidRDefault="00222D6A" w:rsidP="00987399">
      <w:pPr>
        <w:pStyle w:val="ListParagraph"/>
        <w:numPr>
          <w:ilvl w:val="0"/>
          <w:numId w:val="1"/>
        </w:numPr>
        <w:pPrChange w:id="76" w:author="Vivienne Nathanson" w:date="2016-02-16T15:19:00Z">
          <w:pPr/>
        </w:pPrChange>
      </w:pPr>
      <w:r>
        <w:t>Regardless of the level of cruelty demonstrated against a group or civilians generally</w:t>
      </w:r>
      <w:r w:rsidR="00CE77AF">
        <w:t>,</w:t>
      </w:r>
      <w:r>
        <w:t xml:space="preserve"> warfare is likely to worsen their suffering and to contribute to the development of large numbers of Internally Displaced Persons and refugees.  Avoiding war, and seeking constructive alternatives</w:t>
      </w:r>
      <w:r w:rsidR="00CE77AF">
        <w:t>,</w:t>
      </w:r>
      <w:r>
        <w:t xml:space="preserve"> is always desirable.</w:t>
      </w:r>
    </w:p>
    <w:p w:rsidR="00222D6A" w:rsidRDefault="00222D6A"/>
    <w:p w:rsidR="00222D6A" w:rsidRDefault="00222D6A" w:rsidP="00987399">
      <w:pPr>
        <w:pStyle w:val="ListParagraph"/>
        <w:numPr>
          <w:ilvl w:val="0"/>
          <w:numId w:val="1"/>
        </w:numPr>
        <w:pPrChange w:id="77" w:author="Vivienne Nathanson" w:date="2016-02-16T15:19:00Z">
          <w:pPr/>
        </w:pPrChange>
      </w:pPr>
      <w:r>
        <w:t>If</w:t>
      </w:r>
      <w:ins w:id="78" w:author="Vivienne Nathanson" w:date="2016-02-16T14:59:00Z">
        <w:r w:rsidR="00F22986">
          <w:t xml:space="preserve">, despite all attempts to stop it, </w:t>
        </w:r>
      </w:ins>
      <w:del w:id="79" w:author="Vivienne Nathanson" w:date="2016-02-16T14:59:00Z">
        <w:r w:rsidDel="00F22986">
          <w:delText xml:space="preserve"> </w:delText>
        </w:r>
      </w:del>
      <w:r>
        <w:t>conflict does start doctors are in a privilege</w:t>
      </w:r>
      <w:ins w:id="80" w:author="Vivienne Nathanson" w:date="2016-02-16T14:59:00Z">
        <w:r w:rsidR="00F22986">
          <w:t>d</w:t>
        </w:r>
      </w:ins>
      <w:r>
        <w:t xml:space="preserve"> position, because of their knowledge base and the evidence from previous conflict situations, to attempt to influence parties to the war in order to alleviate the suffering of populations.</w:t>
      </w:r>
    </w:p>
    <w:p w:rsidR="00222D6A" w:rsidRDefault="00222D6A"/>
    <w:p w:rsidR="00222D6A" w:rsidRPr="00987399" w:rsidRDefault="00222D6A">
      <w:pPr>
        <w:rPr>
          <w:b/>
          <w:sz w:val="28"/>
          <w:szCs w:val="28"/>
          <w:rPrChange w:id="81" w:author="Vivienne Nathanson" w:date="2016-02-16T15:17:00Z">
            <w:rPr/>
          </w:rPrChange>
        </w:rPr>
      </w:pPr>
      <w:r w:rsidRPr="00987399">
        <w:rPr>
          <w:b/>
          <w:sz w:val="28"/>
          <w:szCs w:val="28"/>
          <w:rPrChange w:id="82" w:author="Vivienne Nathanson" w:date="2016-02-16T15:17:00Z">
            <w:rPr/>
          </w:rPrChange>
        </w:rPr>
        <w:t>Recommendations</w:t>
      </w:r>
    </w:p>
    <w:p w:rsidR="00AF0526" w:rsidRDefault="00CE77AF" w:rsidP="00987399">
      <w:pPr>
        <w:pStyle w:val="ListParagraph"/>
        <w:numPr>
          <w:ilvl w:val="0"/>
          <w:numId w:val="2"/>
        </w:numPr>
        <w:pPrChange w:id="83" w:author="Vivienne Nathanson" w:date="2016-02-16T15:19:00Z">
          <w:pPr/>
        </w:pPrChange>
      </w:pPr>
      <w:r>
        <w:t>The WMA believes that a</w:t>
      </w:r>
      <w:r w:rsidR="00AF0526">
        <w:t xml:space="preserve">rmed conflict should always be a last </w:t>
      </w:r>
      <w:commentRangeStart w:id="84"/>
      <w:r w:rsidR="00AF0526">
        <w:t>resort</w:t>
      </w:r>
      <w:commentRangeEnd w:id="84"/>
      <w:r w:rsidR="00F22986">
        <w:rPr>
          <w:rStyle w:val="CommentReference"/>
        </w:rPr>
        <w:commentReference w:id="84"/>
      </w:r>
      <w:r w:rsidR="00AF0526">
        <w:t xml:space="preserve">.  Physicians </w:t>
      </w:r>
      <w:r>
        <w:t xml:space="preserve">and their NMAs </w:t>
      </w:r>
      <w:r w:rsidR="00AF0526">
        <w:t xml:space="preserve">should </w:t>
      </w:r>
      <w:ins w:id="85" w:author="Vivienne Nathanson" w:date="2016-02-16T15:01:00Z">
        <w:r w:rsidR="00F22986">
          <w:t xml:space="preserve">continue to </w:t>
        </w:r>
      </w:ins>
      <w:r w:rsidR="00AF0526">
        <w:t>remind governments and non-state actors of the human consequence of warfare, so that they do not have recourse to it without serious thought and a real understanding of the suffering it will cause.</w:t>
      </w:r>
    </w:p>
    <w:p w:rsidR="00AF0526" w:rsidRDefault="00AF0526"/>
    <w:p w:rsidR="00AF0526" w:rsidRDefault="00CE77AF" w:rsidP="00987399">
      <w:pPr>
        <w:pStyle w:val="ListParagraph"/>
        <w:numPr>
          <w:ilvl w:val="0"/>
          <w:numId w:val="2"/>
        </w:numPr>
        <w:pPrChange w:id="86" w:author="Vivienne Nathanson" w:date="2016-02-16T15:19:00Z">
          <w:pPr/>
        </w:pPrChange>
      </w:pPr>
      <w:r>
        <w:t xml:space="preserve">The WMA </w:t>
      </w:r>
      <w:ins w:id="87" w:author="Vivienne Nathanson" w:date="2016-02-16T15:02:00Z">
        <w:r w:rsidR="00F22986">
          <w:t xml:space="preserve">aware of </w:t>
        </w:r>
      </w:ins>
      <w:del w:id="88" w:author="Vivienne Nathanson" w:date="2016-02-16T15:02:00Z">
        <w:r w:rsidDel="00F22986">
          <w:delText>believes that</w:delText>
        </w:r>
        <w:r w:rsidR="00AF0526" w:rsidDel="00F22986">
          <w:delText xml:space="preserve"> </w:delText>
        </w:r>
      </w:del>
      <w:r w:rsidR="00AF0526">
        <w:t xml:space="preserve">the concept of a “just war” </w:t>
      </w:r>
      <w:del w:id="89" w:author="Vivienne Nathanson" w:date="2016-02-16T15:02:00Z">
        <w:r w:rsidR="00AF0526" w:rsidDel="00F22986">
          <w:delText xml:space="preserve">is well understood </w:delText>
        </w:r>
      </w:del>
      <w:proofErr w:type="gramStart"/>
      <w:r>
        <w:t>but</w:t>
      </w:r>
      <w:r w:rsidR="00AF0526">
        <w:t xml:space="preserve"> </w:t>
      </w:r>
      <w:ins w:id="90" w:author="Vivienne Nathanson" w:date="2016-02-16T15:02:00Z">
        <w:r w:rsidR="00F22986">
          <w:t xml:space="preserve"> believes</w:t>
        </w:r>
        <w:proofErr w:type="gramEnd"/>
        <w:r w:rsidR="00F22986">
          <w:t xml:space="preserve"> that it is claimed too often, sometimes as a </w:t>
        </w:r>
        <w:commentRangeStart w:id="91"/>
        <w:r w:rsidR="00F22986">
          <w:t>pretext</w:t>
        </w:r>
        <w:commentRangeEnd w:id="91"/>
        <w:r w:rsidR="00F22986">
          <w:rPr>
            <w:rStyle w:val="CommentReference"/>
          </w:rPr>
          <w:commentReference w:id="91"/>
        </w:r>
      </w:ins>
      <w:del w:id="93" w:author="Vivienne Nathanson" w:date="2016-02-16T15:02:00Z">
        <w:r w:rsidR="00AF0526" w:rsidDel="00F22986">
          <w:delText>is claimed too often</w:delText>
        </w:r>
      </w:del>
      <w:r w:rsidR="00AF0526">
        <w:t xml:space="preserve">.  Physicians should work with others to demonstrate that this </w:t>
      </w:r>
      <w:ins w:id="94" w:author="Vivienne Nathanson" w:date="2016-02-16T15:03:00Z">
        <w:r w:rsidR="00A10049">
          <w:t>justification is used in rare and exceptional circumstances</w:t>
        </w:r>
      </w:ins>
      <w:del w:id="95" w:author="Vivienne Nathanson" w:date="2016-02-16T15:03:00Z">
        <w:r w:rsidR="00AF0526" w:rsidDel="00A10049">
          <w:delText>is a rare and specific concept that must not be over-claimed</w:delText>
        </w:r>
      </w:del>
      <w:r w:rsidR="00AF0526">
        <w:t>.</w:t>
      </w:r>
    </w:p>
    <w:p w:rsidR="00AF0526" w:rsidRDefault="00AF0526">
      <w:pPr>
        <w:rPr>
          <w:ins w:id="96" w:author="Vivienne Nathanson" w:date="2016-02-16T15:07:00Z"/>
        </w:rPr>
      </w:pPr>
    </w:p>
    <w:p w:rsidR="00A10049" w:rsidRDefault="00A10049">
      <w:pPr>
        <w:rPr>
          <w:ins w:id="97" w:author="Vivienne Nathanson" w:date="2016-02-16T15:07:00Z"/>
        </w:rPr>
      </w:pPr>
    </w:p>
    <w:p w:rsidR="00A10049" w:rsidRDefault="00A10049" w:rsidP="00987399">
      <w:pPr>
        <w:pStyle w:val="ListParagraph"/>
        <w:numPr>
          <w:ilvl w:val="0"/>
          <w:numId w:val="2"/>
        </w:numPr>
        <w:rPr>
          <w:ins w:id="98" w:author="Vivienne Nathanson" w:date="2016-02-16T15:09:00Z"/>
        </w:rPr>
        <w:pPrChange w:id="99" w:author="Vivienne Nathanson" w:date="2016-02-16T15:19:00Z">
          <w:pPr/>
        </w:pPrChange>
      </w:pPr>
      <w:ins w:id="100" w:author="Vivienne Nathanson" w:date="2016-02-16T15:07:00Z">
        <w:r>
          <w:t>The WMA recognises that war and other forms of armed conflict will always produce enormous human suffering.  They should be avoided.  States, governments, other authorities including non-state actors who enter into armed conflict must accept the responsibility the</w:t>
        </w:r>
      </w:ins>
      <w:ins w:id="101" w:author="Vivienne Nathanson" w:date="2016-02-16T15:09:00Z">
        <w:r>
          <w:t>i</w:t>
        </w:r>
      </w:ins>
      <w:ins w:id="102" w:author="Vivienne Nathanson" w:date="2016-02-16T15:07:00Z">
        <w:r>
          <w:t>r have for the consequences of their actions, and be prepared to answer for those consequences including as appropriate to international courts and tribunals.</w:t>
        </w:r>
      </w:ins>
    </w:p>
    <w:p w:rsidR="00A10049" w:rsidRDefault="00A10049"/>
    <w:p w:rsidR="00222D6A" w:rsidRDefault="00CE77AF" w:rsidP="00987399">
      <w:pPr>
        <w:pStyle w:val="ListParagraph"/>
        <w:numPr>
          <w:ilvl w:val="0"/>
          <w:numId w:val="2"/>
        </w:numPr>
        <w:pPrChange w:id="103" w:author="Vivienne Nathanson" w:date="2016-02-16T15:19:00Z">
          <w:pPr/>
        </w:pPrChange>
      </w:pPr>
      <w:r>
        <w:t xml:space="preserve">The WMA </w:t>
      </w:r>
      <w:del w:id="104" w:author="Vivienne Nathanson" w:date="2016-02-16T15:10:00Z">
        <w:r w:rsidDel="00A10049">
          <w:delText xml:space="preserve">and physician members of National Medical Associations  </w:delText>
        </w:r>
      </w:del>
      <w:r>
        <w:t>recognise</w:t>
      </w:r>
      <w:ins w:id="105" w:author="Vivienne Nathanson" w:date="2016-02-16T15:10:00Z">
        <w:r w:rsidR="00A10049">
          <w:t>s</w:t>
        </w:r>
      </w:ins>
      <w:r>
        <w:t xml:space="preserve"> that a</w:t>
      </w:r>
      <w:r w:rsidR="00222D6A">
        <w:t>rmed conflict causes serious harm and suffering to civilian populations, and its impact will be most significant upon already vulnerable persons, including</w:t>
      </w:r>
      <w:ins w:id="106" w:author="Vivienne Nathanson" w:date="2016-02-16T15:04:00Z">
        <w:r w:rsidR="00A10049">
          <w:t xml:space="preserve"> children,</w:t>
        </w:r>
      </w:ins>
      <w:r w:rsidR="00222D6A">
        <w:t xml:space="preserve"> the young, the elderly and the poorest members of the society.  </w:t>
      </w:r>
      <w:r>
        <w:t>The WMA believes that p</w:t>
      </w:r>
      <w:r w:rsidR="00222D6A">
        <w:t xml:space="preserve">otential parties to conflict must consider </w:t>
      </w:r>
      <w:del w:id="107" w:author="Vivienne Nathanson" w:date="2016-02-16T15:04:00Z">
        <w:r w:rsidR="00222D6A" w:rsidDel="00A10049">
          <w:delText>how they can protect all the population,</w:delText>
        </w:r>
        <w:r w:rsidDel="00A10049">
          <w:delText xml:space="preserve"> especially the most vulnerable, </w:delText>
        </w:r>
      </w:del>
      <w:r w:rsidR="00222D6A">
        <w:t>before starting to fight</w:t>
      </w:r>
      <w:ins w:id="108" w:author="Vivienne Nathanson" w:date="2016-02-16T15:05:00Z">
        <w:r w:rsidR="00A10049">
          <w:t xml:space="preserve"> how they can protect all the population, especially the most vulnerable</w:t>
        </w:r>
        <w:proofErr w:type="gramStart"/>
        <w:r w:rsidR="00A10049">
          <w:t>,</w:t>
        </w:r>
      </w:ins>
      <w:r w:rsidR="00222D6A">
        <w:t>.</w:t>
      </w:r>
      <w:proofErr w:type="gramEnd"/>
      <w:r w:rsidR="00AF0526">
        <w:t xml:space="preserve">  Physicians should seek to ensure that governments and non-state actors are aware of the consequences of, and their responsibility for, a decision to begin or to escalate a conflict.</w:t>
      </w:r>
    </w:p>
    <w:p w:rsidR="00222D6A" w:rsidRDefault="00222D6A"/>
    <w:p w:rsidR="00222D6A" w:rsidRDefault="00CE77AF" w:rsidP="00987399">
      <w:pPr>
        <w:pStyle w:val="ListParagraph"/>
        <w:numPr>
          <w:ilvl w:val="0"/>
          <w:numId w:val="2"/>
        </w:numPr>
        <w:pPrChange w:id="109" w:author="Vivienne Nathanson" w:date="2016-02-16T15:19:00Z">
          <w:pPr/>
        </w:pPrChange>
      </w:pPr>
      <w:r>
        <w:t xml:space="preserve">The WMA recognises that </w:t>
      </w:r>
      <w:proofErr w:type="gramStart"/>
      <w:r>
        <w:t>c</w:t>
      </w:r>
      <w:r w:rsidR="00222D6A">
        <w:t>onflict taking</w:t>
      </w:r>
      <w:proofErr w:type="gramEnd"/>
      <w:r w:rsidR="00222D6A">
        <w:t xml:space="preserve"> place around centres of population will damage infrastructure and make finding shelter, food and potable water difficult.  Parties to the conflict should do all that they can to assure provision of these essentials</w:t>
      </w:r>
      <w:ins w:id="110" w:author="Vivienne Nathanson" w:date="2016-02-16T15:05:00Z">
        <w:r w:rsidR="00A10049">
          <w:t xml:space="preserve"> however difficult the circumstances</w:t>
        </w:r>
      </w:ins>
      <w:r w:rsidR="00222D6A">
        <w:t>.</w:t>
      </w:r>
      <w:r w:rsidR="00AF0526">
        <w:t xml:space="preserve">  Physicians must continually remind those in power of the need to provide essential items to those within areas damaged by conflict.</w:t>
      </w:r>
    </w:p>
    <w:p w:rsidR="00222D6A" w:rsidRDefault="00222D6A"/>
    <w:p w:rsidR="00222D6A" w:rsidRDefault="00CE77AF" w:rsidP="00987399">
      <w:pPr>
        <w:pStyle w:val="ListParagraph"/>
        <w:numPr>
          <w:ilvl w:val="0"/>
          <w:numId w:val="2"/>
        </w:numPr>
        <w:pPrChange w:id="111" w:author="Vivienne Nathanson" w:date="2016-02-16T15:19:00Z">
          <w:pPr/>
        </w:pPrChange>
      </w:pPr>
      <w:r>
        <w:t>The WMA recognises that a</w:t>
      </w:r>
      <w:r w:rsidR="00065695">
        <w:t>fter conflict ends</w:t>
      </w:r>
      <w:r w:rsidR="00222D6A">
        <w:t xml:space="preserve"> priority must be given to rebuilding the essential infrastructure to a healthy life, including shelter, sewerage, fresh water supplies, and food provision.  This should be followed by the reestablishment of education</w:t>
      </w:r>
      <w:r w:rsidR="00065695">
        <w:t>al</w:t>
      </w:r>
      <w:r w:rsidR="00222D6A">
        <w:t xml:space="preserve"> and occupational opportunities.  Parties to conflicts must plan for this well before the foreseeable end to the conflict.</w:t>
      </w:r>
      <w:r w:rsidR="00AF0526">
        <w:t xml:space="preserve">  Physicians, especially those with expertise in public health, should work with parties to ensure they prepare effective plans and rapidly implement them.</w:t>
      </w:r>
    </w:p>
    <w:p w:rsidR="00222D6A" w:rsidRDefault="00222D6A"/>
    <w:p w:rsidR="00222D6A" w:rsidRDefault="00065695" w:rsidP="00987399">
      <w:pPr>
        <w:pStyle w:val="ListParagraph"/>
        <w:numPr>
          <w:ilvl w:val="0"/>
          <w:numId w:val="2"/>
        </w:numPr>
        <w:pPrChange w:id="112" w:author="Vivienne Nathanson" w:date="2016-02-16T15:19:00Z">
          <w:pPr/>
        </w:pPrChange>
      </w:pPr>
      <w:r>
        <w:t xml:space="preserve">The WMA </w:t>
      </w:r>
      <w:ins w:id="113" w:author="Vivienne Nathanson" w:date="2016-02-16T15:10:00Z">
        <w:r w:rsidR="00A10049">
          <w:t xml:space="preserve">considers it essential that parties to a conflict do not use health facilities as military quarters, or target health institutions, workers and vehicles, and restrict the access of wounded persons and patients to healthcare. , </w:t>
        </w:r>
        <w:proofErr w:type="gramStart"/>
        <w:r w:rsidR="00A10049">
          <w:t>as</w:t>
        </w:r>
        <w:proofErr w:type="gramEnd"/>
        <w:r w:rsidR="00A10049">
          <w:t xml:space="preserve"> set out in the WMA Declaration on the Protection of Health Workers in Situations of Violence.  NMAs should warn authorities and conflicting parties that they must provide and protect the necessary conditions to ensure medical neutrality.</w:t>
        </w:r>
      </w:ins>
      <w:ins w:id="114" w:author="Vivienne Nathanson" w:date="2016-02-16T15:13:00Z">
        <w:r w:rsidR="00A10049">
          <w:t xml:space="preserve"> </w:t>
        </w:r>
      </w:ins>
      <w:del w:id="115" w:author="Vivienne Nathanson" w:date="2016-02-16T15:13:00Z">
        <w:r w:rsidDel="00A10049">
          <w:delText>believes that d</w:delText>
        </w:r>
        <w:r w:rsidR="00222D6A" w:rsidDel="00A10049">
          <w:delText xml:space="preserve">uring conflict members of the population will become ill, with the normal illnesses that occur regardless of the conflict </w:delText>
        </w:r>
        <w:r w:rsidDel="00A10049">
          <w:delText>,</w:delText>
        </w:r>
        <w:r w:rsidR="00222D6A" w:rsidDel="00A10049">
          <w:delText>as wel</w:delText>
        </w:r>
        <w:r w:rsidR="00AF0526" w:rsidDel="00A10049">
          <w:delText xml:space="preserve">l as conditions related to the </w:delText>
        </w:r>
        <w:r w:rsidR="00222D6A" w:rsidDel="00A10049">
          <w:delText>specific conflict circumstances.  Parties to the conflict must assure their safe passage to places offering medical treatments, and the safety and security of those hospitals, clinics, dispensaries and other treatment venues.</w:delText>
        </w:r>
        <w:r w:rsidR="00AF0526" w:rsidDel="00A10049">
          <w:delText xml:space="preserve">  Physicians must seek to negotiate</w:delText>
        </w:r>
        <w:r w:rsidDel="00A10049">
          <w:delText>,</w:delText>
        </w:r>
        <w:r w:rsidR="00AF0526" w:rsidDel="00A10049">
          <w:delText xml:space="preserve"> with the various parties to the conflict</w:delText>
        </w:r>
        <w:r w:rsidDel="00A10049">
          <w:delText>,</w:delText>
        </w:r>
        <w:r w:rsidR="00AF0526" w:rsidDel="00A10049">
          <w:delText xml:space="preserve"> the essential protection of health care institutions including those providing passage to patients.</w:delText>
        </w:r>
      </w:del>
    </w:p>
    <w:p w:rsidR="00222D6A" w:rsidRDefault="00222D6A"/>
    <w:p w:rsidR="00222D6A" w:rsidRDefault="00065695" w:rsidP="00987399">
      <w:pPr>
        <w:pStyle w:val="ListParagraph"/>
        <w:numPr>
          <w:ilvl w:val="0"/>
          <w:numId w:val="2"/>
        </w:numPr>
        <w:pPrChange w:id="116" w:author="Vivienne Nathanson" w:date="2016-02-16T15:19:00Z">
          <w:pPr/>
        </w:pPrChange>
      </w:pPr>
      <w:r>
        <w:t xml:space="preserve">The WMA </w:t>
      </w:r>
      <w:ins w:id="117" w:author="Vivienne Nathanson" w:date="2016-02-16T15:13:00Z">
        <w:r w:rsidR="00987399">
          <w:t xml:space="preserve">emphasises </w:t>
        </w:r>
      </w:ins>
      <w:del w:id="118" w:author="Vivienne Nathanson" w:date="2016-02-16T15:13:00Z">
        <w:r w:rsidDel="00987399">
          <w:delText xml:space="preserve">believes </w:delText>
        </w:r>
      </w:del>
      <w:r>
        <w:t>that, w</w:t>
      </w:r>
      <w:r w:rsidR="00222D6A">
        <w:t>herever possible</w:t>
      </w:r>
      <w:r>
        <w:t>,</w:t>
      </w:r>
      <w:r w:rsidR="00222D6A">
        <w:t xml:space="preserve"> partie</w:t>
      </w:r>
      <w:r w:rsidR="00AF0526">
        <w:t xml:space="preserve">s to a conflict should </w:t>
      </w:r>
      <w:ins w:id="119" w:author="Vivienne Nathanson" w:date="2016-02-16T15:14:00Z">
        <w:r w:rsidR="00987399">
          <w:t xml:space="preserve">avoid turning civilian living and working spaces into battlegrounds and must attempt </w:t>
        </w:r>
      </w:ins>
      <w:del w:id="120" w:author="Vivienne Nathanson" w:date="2016-02-16T15:14:00Z">
        <w:r w:rsidR="00AF0526" w:rsidDel="00987399">
          <w:delText>seek</w:delText>
        </w:r>
      </w:del>
      <w:r w:rsidR="00AF0526">
        <w:t xml:space="preserve"> to </w:t>
      </w:r>
      <w:r w:rsidR="00222D6A">
        <w:t>remove all civilians from conflict zones.  Families should be kept together</w:t>
      </w:r>
      <w:ins w:id="121" w:author="Vivienne Nathanson" w:date="2016-02-16T15:15:00Z">
        <w:r w:rsidR="00987399">
          <w:t xml:space="preserve"> other than in the most exceptional circumstances, </w:t>
        </w:r>
      </w:ins>
      <w:del w:id="122" w:author="Vivienne Nathanson" w:date="2016-02-16T15:15:00Z">
        <w:r w:rsidR="00222D6A" w:rsidDel="00987399">
          <w:delText xml:space="preserve"> </w:delText>
        </w:r>
      </w:del>
      <w:r w:rsidR="00222D6A">
        <w:t xml:space="preserve">and no assumptions should be made about </w:t>
      </w:r>
      <w:r w:rsidR="00AF0526">
        <w:t xml:space="preserve">the merit of different persons to safe passage.  Physicians should work with </w:t>
      </w:r>
      <w:proofErr w:type="gramStart"/>
      <w:r w:rsidR="00AF0526">
        <w:t xml:space="preserve">aid </w:t>
      </w:r>
      <w:r>
        <w:t xml:space="preserve"> and</w:t>
      </w:r>
      <w:proofErr w:type="gramEnd"/>
      <w:r>
        <w:t xml:space="preserve"> other</w:t>
      </w:r>
      <w:r w:rsidR="00AF0526">
        <w:t xml:space="preserve"> agencies to ensure that parties protect </w:t>
      </w:r>
      <w:r>
        <w:t xml:space="preserve">family integrity and, </w:t>
      </w:r>
      <w:r w:rsidR="00884502">
        <w:t>wherever p</w:t>
      </w:r>
      <w:r w:rsidR="00AF0526">
        <w:t>ossible</w:t>
      </w:r>
      <w:r>
        <w:t>,</w:t>
      </w:r>
      <w:r w:rsidR="00AF0526">
        <w:t xml:space="preserve"> remove people from direct and immediate danger.</w:t>
      </w:r>
    </w:p>
    <w:p w:rsidR="00AF0526" w:rsidRDefault="00AF0526"/>
    <w:p w:rsidR="00AF0526" w:rsidRDefault="00065695" w:rsidP="00987399">
      <w:pPr>
        <w:pStyle w:val="ListParagraph"/>
        <w:numPr>
          <w:ilvl w:val="0"/>
          <w:numId w:val="2"/>
        </w:numPr>
        <w:pPrChange w:id="123" w:author="Vivienne Nathanson" w:date="2016-02-16T15:19:00Z">
          <w:pPr/>
        </w:pPrChange>
      </w:pPr>
      <w:r>
        <w:t>The WMA believes that i</w:t>
      </w:r>
      <w:r w:rsidR="00AF0526">
        <w:t>n post conflict rebuilding</w:t>
      </w:r>
      <w:r>
        <w:t>,</w:t>
      </w:r>
      <w:r w:rsidR="00AF0526">
        <w:t xml:space="preserve"> governments should recognise the risk that some of the population, including non-combatants, might suffer from PTSD and ensure there is adequate access to therapy.</w:t>
      </w:r>
      <w:r w:rsidR="00884502">
        <w:t xml:space="preserve">  Physicians should ensure that parties are aware of the likely prevalence of PTSD and other post conflict psychosocial problems and provide appropriate care and treatment.</w:t>
      </w:r>
    </w:p>
    <w:p w:rsidR="00884502" w:rsidRDefault="00884502"/>
    <w:p w:rsidR="00884502" w:rsidRDefault="00065695" w:rsidP="00987399">
      <w:pPr>
        <w:pStyle w:val="ListParagraph"/>
        <w:numPr>
          <w:ilvl w:val="0"/>
          <w:numId w:val="2"/>
        </w:numPr>
        <w:pPrChange w:id="124" w:author="Vivienne Nathanson" w:date="2016-02-16T15:19:00Z">
          <w:pPr/>
        </w:pPrChange>
      </w:pPr>
      <w:r>
        <w:t>The WMA recognises that, a</w:t>
      </w:r>
      <w:r w:rsidR="00884502">
        <w:t>fter conflict</w:t>
      </w:r>
      <w:r>
        <w:t>,</w:t>
      </w:r>
      <w:r w:rsidR="00884502">
        <w:t xml:space="preserve"> families will seek to identify the fate of family members who have disappeared during the fighting.   </w:t>
      </w:r>
      <w:proofErr w:type="gramStart"/>
      <w:r w:rsidR="00884502">
        <w:t xml:space="preserve">Physicians </w:t>
      </w:r>
      <w:ins w:id="125" w:author="Vivienne Nathanson" w:date="2016-02-16T15:15:00Z">
        <w:r w:rsidR="00987399">
          <w:t xml:space="preserve"> including</w:t>
        </w:r>
        <w:proofErr w:type="gramEnd"/>
        <w:r w:rsidR="00987399">
          <w:t xml:space="preserve"> forensic medicine specialists </w:t>
        </w:r>
      </w:ins>
      <w:r w:rsidR="00884502">
        <w:t>should help them to seek such resolution and must ensure that</w:t>
      </w:r>
      <w:r>
        <w:t xml:space="preserve"> efforts to identify </w:t>
      </w:r>
      <w:r w:rsidR="00884502">
        <w:t xml:space="preserve">the </w:t>
      </w:r>
      <w:r>
        <w:t xml:space="preserve">missing and the </w:t>
      </w:r>
      <w:r w:rsidR="00884502">
        <w:t>dead are not subverted by security services for other ends.</w:t>
      </w:r>
    </w:p>
    <w:p w:rsidR="00AF0526" w:rsidRDefault="00AF0526"/>
    <w:p w:rsidR="00AF0526" w:rsidRDefault="00AF0526"/>
    <w:p w:rsidR="00222D6A" w:rsidRDefault="00222D6A"/>
    <w:p w:rsidR="00B218C1" w:rsidRDefault="00B218C1"/>
    <w:p w:rsidR="00B218C1" w:rsidRDefault="00B218C1"/>
    <w:sectPr w:rsidR="00B218C1" w:rsidSect="009F2ECC">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4" w:author="Vivienne Nathanson" w:date="2016-02-16T15:01:00Z" w:initials="VN">
    <w:p w:rsidR="00A10049" w:rsidRDefault="00A10049">
      <w:pPr>
        <w:pStyle w:val="CommentText"/>
      </w:pPr>
      <w:r>
        <w:rPr>
          <w:rStyle w:val="CommentReference"/>
        </w:rPr>
        <w:annotationRef/>
      </w:r>
      <w:r>
        <w:t>The group should discuss whether they agree with the Polish Chamber that war is always avoidable.  If they do then other changes should follow but if not this is a very strong statement.</w:t>
      </w:r>
    </w:p>
  </w:comment>
  <w:comment w:id="91" w:author="Vivienne Nathanson" w:date="2016-02-16T15:03:00Z" w:initials="VN">
    <w:p w:rsidR="00A10049" w:rsidRDefault="00A10049">
      <w:pPr>
        <w:pStyle w:val="CommentText"/>
      </w:pPr>
      <w:ins w:id="92" w:author="Vivienne Nathanson" w:date="2016-02-16T15:02:00Z">
        <w:r>
          <w:rPr>
            <w:rStyle w:val="CommentReference"/>
          </w:rPr>
          <w:annotationRef/>
        </w:r>
      </w:ins>
      <w:r>
        <w:t>Language comes form the polish draft, but we need to know what they think it is a pretext for?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4460"/>
    <w:multiLevelType w:val="hybridMultilevel"/>
    <w:tmpl w:val="B192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F40F1"/>
    <w:multiLevelType w:val="hybridMultilevel"/>
    <w:tmpl w:val="519A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C1"/>
    <w:rsid w:val="000137D7"/>
    <w:rsid w:val="00065695"/>
    <w:rsid w:val="0015079F"/>
    <w:rsid w:val="00222D6A"/>
    <w:rsid w:val="00634726"/>
    <w:rsid w:val="00884502"/>
    <w:rsid w:val="00987399"/>
    <w:rsid w:val="009F2ECC"/>
    <w:rsid w:val="00A10049"/>
    <w:rsid w:val="00AF0526"/>
    <w:rsid w:val="00B218C1"/>
    <w:rsid w:val="00BE62EF"/>
    <w:rsid w:val="00CE77AF"/>
    <w:rsid w:val="00E414E2"/>
    <w:rsid w:val="00F22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9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2986"/>
    <w:rPr>
      <w:sz w:val="18"/>
      <w:szCs w:val="18"/>
    </w:rPr>
  </w:style>
  <w:style w:type="paragraph" w:styleId="CommentText">
    <w:name w:val="annotation text"/>
    <w:basedOn w:val="Normal"/>
    <w:link w:val="CommentTextChar"/>
    <w:uiPriority w:val="99"/>
    <w:semiHidden/>
    <w:unhideWhenUsed/>
    <w:rsid w:val="00F22986"/>
  </w:style>
  <w:style w:type="character" w:customStyle="1" w:styleId="CommentTextChar">
    <w:name w:val="Comment Text Char"/>
    <w:basedOn w:val="DefaultParagraphFont"/>
    <w:link w:val="CommentText"/>
    <w:uiPriority w:val="99"/>
    <w:semiHidden/>
    <w:rsid w:val="00F22986"/>
  </w:style>
  <w:style w:type="paragraph" w:styleId="CommentSubject">
    <w:name w:val="annotation subject"/>
    <w:basedOn w:val="CommentText"/>
    <w:next w:val="CommentText"/>
    <w:link w:val="CommentSubjectChar"/>
    <w:uiPriority w:val="99"/>
    <w:semiHidden/>
    <w:unhideWhenUsed/>
    <w:rsid w:val="00F22986"/>
    <w:rPr>
      <w:b/>
      <w:bCs/>
      <w:sz w:val="20"/>
      <w:szCs w:val="20"/>
    </w:rPr>
  </w:style>
  <w:style w:type="character" w:customStyle="1" w:styleId="CommentSubjectChar">
    <w:name w:val="Comment Subject Char"/>
    <w:basedOn w:val="CommentTextChar"/>
    <w:link w:val="CommentSubject"/>
    <w:uiPriority w:val="99"/>
    <w:semiHidden/>
    <w:rsid w:val="00F22986"/>
    <w:rPr>
      <w:b/>
      <w:bCs/>
      <w:sz w:val="20"/>
      <w:szCs w:val="20"/>
    </w:rPr>
  </w:style>
  <w:style w:type="paragraph" w:styleId="ListParagraph">
    <w:name w:val="List Paragraph"/>
    <w:basedOn w:val="Normal"/>
    <w:uiPriority w:val="34"/>
    <w:qFormat/>
    <w:rsid w:val="009873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9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2986"/>
    <w:rPr>
      <w:sz w:val="18"/>
      <w:szCs w:val="18"/>
    </w:rPr>
  </w:style>
  <w:style w:type="paragraph" w:styleId="CommentText">
    <w:name w:val="annotation text"/>
    <w:basedOn w:val="Normal"/>
    <w:link w:val="CommentTextChar"/>
    <w:uiPriority w:val="99"/>
    <w:semiHidden/>
    <w:unhideWhenUsed/>
    <w:rsid w:val="00F22986"/>
  </w:style>
  <w:style w:type="character" w:customStyle="1" w:styleId="CommentTextChar">
    <w:name w:val="Comment Text Char"/>
    <w:basedOn w:val="DefaultParagraphFont"/>
    <w:link w:val="CommentText"/>
    <w:uiPriority w:val="99"/>
    <w:semiHidden/>
    <w:rsid w:val="00F22986"/>
  </w:style>
  <w:style w:type="paragraph" w:styleId="CommentSubject">
    <w:name w:val="annotation subject"/>
    <w:basedOn w:val="CommentText"/>
    <w:next w:val="CommentText"/>
    <w:link w:val="CommentSubjectChar"/>
    <w:uiPriority w:val="99"/>
    <w:semiHidden/>
    <w:unhideWhenUsed/>
    <w:rsid w:val="00F22986"/>
    <w:rPr>
      <w:b/>
      <w:bCs/>
      <w:sz w:val="20"/>
      <w:szCs w:val="20"/>
    </w:rPr>
  </w:style>
  <w:style w:type="character" w:customStyle="1" w:styleId="CommentSubjectChar">
    <w:name w:val="Comment Subject Char"/>
    <w:basedOn w:val="CommentTextChar"/>
    <w:link w:val="CommentSubject"/>
    <w:uiPriority w:val="99"/>
    <w:semiHidden/>
    <w:rsid w:val="00F22986"/>
    <w:rPr>
      <w:b/>
      <w:bCs/>
      <w:sz w:val="20"/>
      <w:szCs w:val="20"/>
    </w:rPr>
  </w:style>
  <w:style w:type="paragraph" w:styleId="ListParagraph">
    <w:name w:val="List Paragraph"/>
    <w:basedOn w:val="Normal"/>
    <w:uiPriority w:val="34"/>
    <w:qFormat/>
    <w:rsid w:val="00987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9367</Characters>
  <Application>Microsoft Macintosh Word</Application>
  <DocSecurity>0</DocSecurity>
  <Lines>78</Lines>
  <Paragraphs>21</Paragraphs>
  <ScaleCrop>false</ScaleCrop>
  <Company>BMA</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Nathanson</dc:creator>
  <cp:keywords/>
  <dc:description/>
  <cp:lastModifiedBy>Vivienne Nathanson</cp:lastModifiedBy>
  <cp:revision>2</cp:revision>
  <dcterms:created xsi:type="dcterms:W3CDTF">2016-02-16T15:20:00Z</dcterms:created>
  <dcterms:modified xsi:type="dcterms:W3CDTF">2016-02-16T15:20:00Z</dcterms:modified>
</cp:coreProperties>
</file>